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4B" w:rsidRDefault="00A43B2D" w:rsidP="00A43B2D">
      <w:pPr>
        <w:pStyle w:val="Title"/>
      </w:pPr>
      <w:r>
        <w:t>Math Screencast Evaluation Rubric</w:t>
      </w:r>
    </w:p>
    <w:p w:rsidR="00A43B2D" w:rsidRDefault="00A43B2D" w:rsidP="00A43B2D">
      <w:pPr>
        <w:pStyle w:val="Heading1"/>
      </w:pPr>
      <w:r>
        <w:t>Required Elements</w:t>
      </w:r>
    </w:p>
    <w:p w:rsidR="00A43B2D" w:rsidRDefault="00A43B2D" w:rsidP="00A43B2D">
      <w:r>
        <w:t xml:space="preserve">Please place a check next to the elements that are present. All required elements must be present. </w:t>
      </w:r>
    </w:p>
    <w:p w:rsidR="00296572" w:rsidRDefault="00296572" w:rsidP="00A43B2D">
      <w:pPr>
        <w:pStyle w:val="ListParagraph"/>
        <w:numPr>
          <w:ilvl w:val="0"/>
          <w:numId w:val="1"/>
        </w:numPr>
        <w:rPr>
          <w:rFonts w:ascii="MS Gothic" w:eastAsia="MS Gothic" w:hAnsi="MS Gothic" w:cs="MS Gothic"/>
        </w:rPr>
        <w:sectPr w:rsidR="00296572" w:rsidSect="00296572">
          <w:pgSz w:w="15840" w:h="12240" w:orient="landscape"/>
          <w:pgMar w:top="1440" w:right="1440" w:bottom="1440" w:left="1440" w:header="720" w:footer="720" w:gutter="0"/>
          <w:cols w:space="720"/>
          <w:docGrid w:linePitch="360"/>
        </w:sectPr>
      </w:pPr>
    </w:p>
    <w:p w:rsidR="004A5E04" w:rsidRDefault="005F5826" w:rsidP="00A43B2D">
      <w:pPr>
        <w:pStyle w:val="ListParagraph"/>
        <w:numPr>
          <w:ilvl w:val="0"/>
          <w:numId w:val="1"/>
        </w:numPr>
      </w:pPr>
      <w:sdt>
        <w:sdtPr>
          <w:rPr>
            <w:rFonts w:ascii="MS Gothic" w:eastAsia="MS Gothic" w:hAnsi="MS Gothic" w:cs="MS Gothic" w:hint="eastAsia"/>
          </w:rPr>
          <w:id w:val="413518977"/>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 xml:space="preserve">The objective covered in the video is clearly stated at the start, either in text on the video title </w:t>
      </w:r>
      <w:r w:rsidR="004064AD">
        <w:t>slide</w:t>
      </w:r>
      <w:r w:rsidR="00944D81">
        <w:t xml:space="preserve"> </w:t>
      </w:r>
      <w:r w:rsidR="00A43B2D">
        <w:t>or orally.</w:t>
      </w:r>
    </w:p>
    <w:p w:rsidR="004A5E04" w:rsidRDefault="005F5826" w:rsidP="00A43B2D">
      <w:pPr>
        <w:pStyle w:val="ListParagraph"/>
        <w:numPr>
          <w:ilvl w:val="0"/>
          <w:numId w:val="1"/>
        </w:numPr>
      </w:pPr>
      <w:sdt>
        <w:sdtPr>
          <w:rPr>
            <w:rFonts w:ascii="MS Gothic" w:eastAsia="MS Gothic" w:hAnsi="MS Gothic" w:cs="MS Gothic" w:hint="eastAsia"/>
          </w:rPr>
          <w:id w:val="869343754"/>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4A5E04" w:rsidRPr="00A571B6">
        <w:t xml:space="preserve">   </w:t>
      </w:r>
      <w:r w:rsidR="004A5E04">
        <w:t>The video should not include the following information (for reusability)</w:t>
      </w:r>
    </w:p>
    <w:p w:rsidR="00A43B2D" w:rsidRDefault="004A5E04" w:rsidP="004A5E04">
      <w:pPr>
        <w:pStyle w:val="ListParagraph"/>
        <w:numPr>
          <w:ilvl w:val="1"/>
          <w:numId w:val="1"/>
        </w:numPr>
      </w:pPr>
      <w:r>
        <w:t>The course title</w:t>
      </w:r>
      <w:r w:rsidR="00A43B2D">
        <w:t xml:space="preserve"> </w:t>
      </w:r>
    </w:p>
    <w:p w:rsidR="004A5E04" w:rsidRDefault="004A5E04" w:rsidP="004A5E04">
      <w:pPr>
        <w:pStyle w:val="ListParagraph"/>
        <w:numPr>
          <w:ilvl w:val="1"/>
          <w:numId w:val="1"/>
        </w:numPr>
      </w:pPr>
      <w:r>
        <w:t>The lesson title or number</w:t>
      </w:r>
    </w:p>
    <w:p w:rsidR="004A5E04" w:rsidRDefault="004A5E04" w:rsidP="004A5E04">
      <w:pPr>
        <w:pStyle w:val="ListParagraph"/>
        <w:numPr>
          <w:ilvl w:val="1"/>
          <w:numId w:val="1"/>
        </w:numPr>
      </w:pPr>
      <w:r>
        <w:t>The course of study standard or number</w:t>
      </w:r>
    </w:p>
    <w:p w:rsidR="004A5E04" w:rsidRDefault="004A5E04" w:rsidP="004A5E04">
      <w:pPr>
        <w:pStyle w:val="ListParagraph"/>
        <w:numPr>
          <w:ilvl w:val="1"/>
          <w:numId w:val="1"/>
        </w:numPr>
      </w:pPr>
      <w:r>
        <w:t>Numbered examples (Use “In this example” instead)</w:t>
      </w:r>
    </w:p>
    <w:p w:rsidR="00A43B2D" w:rsidRDefault="005F5826" w:rsidP="00A43B2D">
      <w:pPr>
        <w:pStyle w:val="ListParagraph"/>
        <w:numPr>
          <w:ilvl w:val="0"/>
          <w:numId w:val="1"/>
        </w:numPr>
      </w:pPr>
      <w:sdt>
        <w:sdtPr>
          <w:rPr>
            <w:rFonts w:ascii="MS Gothic" w:eastAsia="MS Gothic" w:hAnsi="MS Gothic" w:cs="MS Gothic" w:hint="eastAsia"/>
          </w:rPr>
          <w:id w:val="-67273106"/>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 xml:space="preserve">The original problem is clearly and legibly displayed throughout the video. </w:t>
      </w:r>
    </w:p>
    <w:p w:rsidR="00A43B2D" w:rsidRDefault="005F5826" w:rsidP="00A808BF">
      <w:pPr>
        <w:pStyle w:val="ListParagraph"/>
        <w:numPr>
          <w:ilvl w:val="0"/>
          <w:numId w:val="1"/>
        </w:numPr>
      </w:pPr>
      <w:sdt>
        <w:sdtPr>
          <w:rPr>
            <w:rFonts w:ascii="MS Gothic" w:eastAsia="MS Gothic" w:hAnsi="MS Gothic" w:cs="MS Gothic" w:hint="eastAsia"/>
          </w:rPr>
          <w:id w:val="-1328667585"/>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 xml:space="preserve">The narrator reads the problem at the beginning of the video. </w:t>
      </w:r>
    </w:p>
    <w:p w:rsidR="00A43B2D" w:rsidRDefault="005F5826" w:rsidP="00A43B2D">
      <w:pPr>
        <w:pStyle w:val="ListParagraph"/>
        <w:numPr>
          <w:ilvl w:val="0"/>
          <w:numId w:val="1"/>
        </w:numPr>
      </w:pPr>
      <w:sdt>
        <w:sdtPr>
          <w:rPr>
            <w:rFonts w:ascii="MS Gothic" w:eastAsia="MS Gothic" w:hAnsi="MS Gothic" w:cs="MS Gothic" w:hint="eastAsia"/>
          </w:rPr>
          <w:id w:val="-508378730"/>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 xml:space="preserve">Text is legibly written.  </w:t>
      </w:r>
    </w:p>
    <w:p w:rsidR="00A43B2D" w:rsidRDefault="005F5826" w:rsidP="00A43B2D">
      <w:pPr>
        <w:pStyle w:val="ListParagraph"/>
        <w:numPr>
          <w:ilvl w:val="0"/>
          <w:numId w:val="1"/>
        </w:numPr>
      </w:pPr>
      <w:sdt>
        <w:sdtPr>
          <w:rPr>
            <w:rFonts w:ascii="MS Gothic" w:eastAsia="MS Gothic" w:hAnsi="MS Gothic" w:cs="MS Gothic" w:hint="eastAsia"/>
          </w:rPr>
          <w:id w:val="1626165"/>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The narrator speaks clearly and at an appropriate volume.</w:t>
      </w:r>
    </w:p>
    <w:p w:rsidR="00A43B2D" w:rsidRDefault="005F5826" w:rsidP="00A43B2D">
      <w:pPr>
        <w:pStyle w:val="ListParagraph"/>
        <w:numPr>
          <w:ilvl w:val="0"/>
          <w:numId w:val="1"/>
        </w:numPr>
      </w:pPr>
      <w:sdt>
        <w:sdtPr>
          <w:rPr>
            <w:rFonts w:ascii="MS Gothic" w:eastAsia="MS Gothic" w:hAnsi="MS Gothic" w:cs="MS Gothic" w:hint="eastAsia"/>
          </w:rPr>
          <w:id w:val="-256141118"/>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The capture area does not include any unnecessary or distracting visuals (i.e., screencaster’s desktop, distracting images, notifications).</w:t>
      </w:r>
    </w:p>
    <w:p w:rsidR="00A43B2D" w:rsidRDefault="005F5826" w:rsidP="00A43B2D">
      <w:pPr>
        <w:pStyle w:val="ListParagraph"/>
        <w:numPr>
          <w:ilvl w:val="0"/>
          <w:numId w:val="1"/>
        </w:numPr>
      </w:pPr>
      <w:sdt>
        <w:sdtPr>
          <w:rPr>
            <w:rFonts w:ascii="MS Gothic" w:eastAsia="MS Gothic" w:hAnsi="MS Gothic" w:cs="MS Gothic" w:hint="eastAsia"/>
          </w:rPr>
          <w:id w:val="-1236239143"/>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A43B2D">
        <w:t xml:space="preserve">The screencast has little or no background noise. </w:t>
      </w:r>
    </w:p>
    <w:p w:rsidR="003C2002" w:rsidRDefault="005F5826" w:rsidP="00A43B2D">
      <w:pPr>
        <w:pStyle w:val="ListParagraph"/>
        <w:numPr>
          <w:ilvl w:val="0"/>
          <w:numId w:val="1"/>
        </w:numPr>
      </w:pPr>
      <w:sdt>
        <w:sdtPr>
          <w:rPr>
            <w:rFonts w:ascii="MS Gothic" w:eastAsia="MS Gothic" w:hAnsi="MS Gothic" w:cs="MS Gothic" w:hint="eastAsia"/>
          </w:rPr>
          <w:id w:val="-12231751"/>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A43B2D" w:rsidRPr="00A571B6">
        <w:t xml:space="preserve">   </w:t>
      </w:r>
      <w:r w:rsidR="003C2002">
        <w:t xml:space="preserve">The solution presented is correct. </w:t>
      </w:r>
    </w:p>
    <w:p w:rsidR="00296572" w:rsidRDefault="005F5826" w:rsidP="00E9067F">
      <w:pPr>
        <w:pStyle w:val="ListParagraph"/>
        <w:numPr>
          <w:ilvl w:val="0"/>
          <w:numId w:val="1"/>
        </w:numPr>
      </w:pPr>
      <w:sdt>
        <w:sdtPr>
          <w:rPr>
            <w:rFonts w:ascii="MS Gothic" w:eastAsia="MS Gothic" w:hAnsi="MS Gothic" w:cs="MS Gothic" w:hint="eastAsia"/>
          </w:rPr>
          <w:id w:val="2055188354"/>
          <w14:checkbox>
            <w14:checked w14:val="0"/>
            <w14:checkedState w14:val="2612" w14:font="MS Gothic"/>
            <w14:uncheckedState w14:val="2610" w14:font="MS Gothic"/>
          </w14:checkbox>
        </w:sdtPr>
        <w:sdtEndPr/>
        <w:sdtContent>
          <w:r w:rsidR="00FB693E">
            <w:rPr>
              <w:rFonts w:ascii="MS Gothic" w:eastAsia="MS Gothic" w:hAnsi="MS Gothic" w:cs="MS Gothic" w:hint="eastAsia"/>
            </w:rPr>
            <w:t>☐</w:t>
          </w:r>
        </w:sdtContent>
      </w:sdt>
      <w:r w:rsidR="003C2002" w:rsidRPr="00A571B6">
        <w:t xml:space="preserve">   </w:t>
      </w:r>
      <w:r w:rsidR="00A43B2D">
        <w:t>The screencast is concise and to-the-point, no longer than</w:t>
      </w:r>
      <w:r w:rsidR="00296572">
        <w:t xml:space="preserve"> 2-3 minutes for most problems.</w:t>
      </w:r>
    </w:p>
    <w:p w:rsidR="00A42F40" w:rsidRDefault="00A42F40" w:rsidP="003C2002">
      <w:pPr>
        <w:sectPr w:rsidR="00A42F40" w:rsidSect="00A42F40">
          <w:type w:val="continuous"/>
          <w:pgSz w:w="15840" w:h="12240" w:orient="landscape"/>
          <w:pgMar w:top="1440" w:right="1440" w:bottom="1440" w:left="1440" w:header="720" w:footer="720" w:gutter="0"/>
          <w:cols w:space="720"/>
          <w:docGrid w:linePitch="360"/>
        </w:sectPr>
      </w:pPr>
    </w:p>
    <w:p w:rsidR="005408E2" w:rsidRDefault="005408E2">
      <w:r>
        <w:t xml:space="preserve">Provide any specific comments for improvement here: </w:t>
      </w:r>
      <w:sdt>
        <w:sdtPr>
          <w:id w:val="181327870"/>
          <w:placeholder>
            <w:docPart w:val="9666EAC4A84C475A805D056FDE08355A"/>
          </w:placeholder>
          <w:showingPlcHdr/>
        </w:sdtPr>
        <w:sdtEndPr/>
        <w:sdtContent>
          <w:r w:rsidR="00FB693E" w:rsidRPr="007A7E73">
            <w:rPr>
              <w:rStyle w:val="PlaceholderText"/>
            </w:rPr>
            <w:t>Click or tap here to enter text.</w:t>
          </w:r>
        </w:sdtContent>
      </w:sdt>
      <w:r>
        <w:br w:type="page"/>
      </w:r>
    </w:p>
    <w:p w:rsidR="00A43B2D" w:rsidRDefault="00BD220D" w:rsidP="00296572">
      <w:pPr>
        <w:pStyle w:val="Heading1"/>
      </w:pPr>
      <w:r>
        <w:lastRenderedPageBreak/>
        <w:t>Quality Evaluation</w:t>
      </w:r>
    </w:p>
    <w:p w:rsidR="005408E2" w:rsidRPr="005408E2" w:rsidRDefault="005408E2" w:rsidP="005408E2"/>
    <w:tbl>
      <w:tblPr>
        <w:tblStyle w:val="TableGrid"/>
        <w:tblW w:w="13045" w:type="dxa"/>
        <w:tblLook w:val="04A0" w:firstRow="1" w:lastRow="0" w:firstColumn="1" w:lastColumn="0" w:noHBand="0" w:noVBand="1"/>
      </w:tblPr>
      <w:tblGrid>
        <w:gridCol w:w="1915"/>
        <w:gridCol w:w="3290"/>
        <w:gridCol w:w="3290"/>
        <w:gridCol w:w="3290"/>
        <w:gridCol w:w="1260"/>
      </w:tblGrid>
      <w:tr w:rsidR="00AE219C" w:rsidTr="00296572">
        <w:tc>
          <w:tcPr>
            <w:tcW w:w="1915" w:type="dxa"/>
            <w:tcMar>
              <w:top w:w="115" w:type="dxa"/>
              <w:left w:w="115" w:type="dxa"/>
              <w:bottom w:w="115" w:type="dxa"/>
              <w:right w:w="115" w:type="dxa"/>
            </w:tcMar>
          </w:tcPr>
          <w:p w:rsidR="00BD220D" w:rsidRPr="00BD220D" w:rsidRDefault="00BD220D" w:rsidP="00BD220D">
            <w:pPr>
              <w:jc w:val="center"/>
              <w:rPr>
                <w:b/>
              </w:rPr>
            </w:pPr>
            <w:r w:rsidRPr="00BD220D">
              <w:rPr>
                <w:b/>
              </w:rPr>
              <w:t>Characteristic</w:t>
            </w:r>
          </w:p>
        </w:tc>
        <w:tc>
          <w:tcPr>
            <w:tcW w:w="3290" w:type="dxa"/>
            <w:tcMar>
              <w:top w:w="115" w:type="dxa"/>
              <w:left w:w="115" w:type="dxa"/>
              <w:bottom w:w="115" w:type="dxa"/>
              <w:right w:w="115" w:type="dxa"/>
            </w:tcMar>
          </w:tcPr>
          <w:p w:rsidR="00BD220D" w:rsidRPr="00BD220D" w:rsidRDefault="00BD220D" w:rsidP="00BD220D">
            <w:pPr>
              <w:jc w:val="center"/>
              <w:rPr>
                <w:b/>
              </w:rPr>
            </w:pPr>
            <w:r w:rsidRPr="00BD220D">
              <w:rPr>
                <w:b/>
              </w:rPr>
              <w:t>Superior - 3</w:t>
            </w:r>
          </w:p>
        </w:tc>
        <w:tc>
          <w:tcPr>
            <w:tcW w:w="3290" w:type="dxa"/>
            <w:tcMar>
              <w:top w:w="115" w:type="dxa"/>
              <w:left w:w="115" w:type="dxa"/>
              <w:bottom w:w="115" w:type="dxa"/>
              <w:right w:w="115" w:type="dxa"/>
            </w:tcMar>
          </w:tcPr>
          <w:p w:rsidR="00BD220D" w:rsidRPr="00BD220D" w:rsidRDefault="00BD220D" w:rsidP="00BD220D">
            <w:pPr>
              <w:jc w:val="center"/>
              <w:rPr>
                <w:b/>
              </w:rPr>
            </w:pPr>
            <w:r w:rsidRPr="00BD220D">
              <w:rPr>
                <w:b/>
              </w:rPr>
              <w:t>Good - 2</w:t>
            </w:r>
          </w:p>
        </w:tc>
        <w:tc>
          <w:tcPr>
            <w:tcW w:w="3290" w:type="dxa"/>
            <w:tcMar>
              <w:top w:w="115" w:type="dxa"/>
              <w:left w:w="115" w:type="dxa"/>
              <w:bottom w:w="115" w:type="dxa"/>
              <w:right w:w="115" w:type="dxa"/>
            </w:tcMar>
          </w:tcPr>
          <w:p w:rsidR="00BD220D" w:rsidRPr="00BD220D" w:rsidRDefault="00BD220D" w:rsidP="00BD220D">
            <w:pPr>
              <w:jc w:val="center"/>
              <w:rPr>
                <w:b/>
              </w:rPr>
            </w:pPr>
            <w:r w:rsidRPr="00BD220D">
              <w:rPr>
                <w:b/>
              </w:rPr>
              <w:t>Needs Improvement - 1</w:t>
            </w:r>
          </w:p>
        </w:tc>
        <w:tc>
          <w:tcPr>
            <w:tcW w:w="1260" w:type="dxa"/>
            <w:tcMar>
              <w:top w:w="115" w:type="dxa"/>
              <w:left w:w="115" w:type="dxa"/>
              <w:bottom w:w="115" w:type="dxa"/>
              <w:right w:w="115" w:type="dxa"/>
            </w:tcMar>
          </w:tcPr>
          <w:p w:rsidR="00BD220D" w:rsidRPr="00BD220D" w:rsidRDefault="00BD220D" w:rsidP="00BD220D">
            <w:pPr>
              <w:jc w:val="center"/>
              <w:rPr>
                <w:b/>
              </w:rPr>
            </w:pPr>
            <w:r w:rsidRPr="00BD220D">
              <w:rPr>
                <w:b/>
              </w:rPr>
              <w:t>Score Earned</w:t>
            </w:r>
          </w:p>
        </w:tc>
      </w:tr>
      <w:tr w:rsidR="00296572" w:rsidTr="00296572">
        <w:tc>
          <w:tcPr>
            <w:tcW w:w="1915" w:type="dxa"/>
            <w:tcMar>
              <w:top w:w="115" w:type="dxa"/>
              <w:left w:w="115" w:type="dxa"/>
              <w:bottom w:w="115" w:type="dxa"/>
              <w:right w:w="115" w:type="dxa"/>
            </w:tcMar>
          </w:tcPr>
          <w:p w:rsidR="00BD220D" w:rsidRDefault="00BD220D" w:rsidP="00A43B2D">
            <w:r>
              <w:t>Alignment</w:t>
            </w:r>
          </w:p>
        </w:tc>
        <w:tc>
          <w:tcPr>
            <w:tcW w:w="3290" w:type="dxa"/>
            <w:tcMar>
              <w:top w:w="115" w:type="dxa"/>
              <w:left w:w="115" w:type="dxa"/>
              <w:bottom w:w="115" w:type="dxa"/>
              <w:right w:w="115" w:type="dxa"/>
            </w:tcMar>
          </w:tcPr>
          <w:p w:rsidR="00BD220D" w:rsidRDefault="00AE219C" w:rsidP="00296572">
            <w:r>
              <w:t xml:space="preserve">The </w:t>
            </w:r>
            <w:r w:rsidR="00296572">
              <w:t xml:space="preserve">objective is clearly identified; the </w:t>
            </w:r>
            <w:r>
              <w:t xml:space="preserve">objective is measureable; the objective is </w:t>
            </w:r>
            <w:r w:rsidR="00296572">
              <w:t>written for students</w:t>
            </w:r>
            <w:r>
              <w:t>; all elements of the objective are met in the video</w:t>
            </w:r>
          </w:p>
        </w:tc>
        <w:tc>
          <w:tcPr>
            <w:tcW w:w="3290" w:type="dxa"/>
            <w:tcMar>
              <w:top w:w="115" w:type="dxa"/>
              <w:left w:w="115" w:type="dxa"/>
              <w:bottom w:w="115" w:type="dxa"/>
              <w:right w:w="115" w:type="dxa"/>
            </w:tcMar>
          </w:tcPr>
          <w:p w:rsidR="00BD220D" w:rsidRDefault="00296572" w:rsidP="00A42F40">
            <w:r>
              <w:t xml:space="preserve">The </w:t>
            </w:r>
            <w:r w:rsidR="00A42F40">
              <w:t>objective is clearly identified</w:t>
            </w:r>
            <w:r>
              <w:t xml:space="preserve"> </w:t>
            </w:r>
            <w:r w:rsidR="00A42F40">
              <w:t>and written for students but is</w:t>
            </w:r>
            <w:r w:rsidR="00AE219C">
              <w:t xml:space="preserve"> not measureable; </w:t>
            </w:r>
            <w:r>
              <w:t>objective is not fully met by the video</w:t>
            </w:r>
          </w:p>
        </w:tc>
        <w:tc>
          <w:tcPr>
            <w:tcW w:w="3290" w:type="dxa"/>
            <w:tcMar>
              <w:top w:w="115" w:type="dxa"/>
              <w:left w:w="115" w:type="dxa"/>
              <w:bottom w:w="115" w:type="dxa"/>
              <w:right w:w="115" w:type="dxa"/>
            </w:tcMar>
          </w:tcPr>
          <w:p w:rsidR="00BD220D" w:rsidRDefault="00296572" w:rsidP="00A43B2D">
            <w:r>
              <w:t>The video is lacking an objective or it is not clearly identified; the objective is filled with content area-terms that the student may not understand; the objective is not clearly addressed by the video</w:t>
            </w:r>
          </w:p>
        </w:tc>
        <w:tc>
          <w:tcPr>
            <w:tcW w:w="1260" w:type="dxa"/>
            <w:tcMar>
              <w:top w:w="115" w:type="dxa"/>
              <w:left w:w="115" w:type="dxa"/>
              <w:bottom w:w="115" w:type="dxa"/>
              <w:right w:w="115" w:type="dxa"/>
            </w:tcMar>
          </w:tcPr>
          <w:p w:rsidR="00BD220D" w:rsidRDefault="005F5826" w:rsidP="005408E2">
            <w:sdt>
              <w:sdtPr>
                <w:id w:val="-501823049"/>
                <w:placeholder>
                  <w:docPart w:val="61F36D714D1D4AA798927A6DA2CAF600"/>
                </w:placeholder>
                <w:showingPlcHdr/>
                <w:text/>
              </w:sdtPr>
              <w:sdtEndPr/>
              <w:sdtContent>
                <w:r w:rsidR="00FB693E" w:rsidRPr="007A7E73">
                  <w:rPr>
                    <w:rStyle w:val="PlaceholderText"/>
                  </w:rPr>
                  <w:t>Click or tap here to enter text.</w:t>
                </w:r>
              </w:sdtContent>
            </w:sdt>
            <w:r w:rsidR="005408E2">
              <w:t>/3</w:t>
            </w:r>
          </w:p>
          <w:p w:rsidR="005408E2" w:rsidRDefault="005408E2" w:rsidP="005408E2"/>
        </w:tc>
      </w:tr>
      <w:tr w:rsidR="005408E2" w:rsidTr="00E67D6A">
        <w:tc>
          <w:tcPr>
            <w:tcW w:w="13045" w:type="dxa"/>
            <w:gridSpan w:val="5"/>
            <w:tcMar>
              <w:top w:w="115" w:type="dxa"/>
              <w:left w:w="115" w:type="dxa"/>
              <w:bottom w:w="115" w:type="dxa"/>
              <w:right w:w="115" w:type="dxa"/>
            </w:tcMar>
          </w:tcPr>
          <w:p w:rsidR="005408E2" w:rsidRDefault="005408E2" w:rsidP="00FB693E">
            <w:r>
              <w:t xml:space="preserve">Comments on alignment: </w:t>
            </w:r>
            <w:sdt>
              <w:sdtPr>
                <w:id w:val="347833303"/>
                <w:placeholder>
                  <w:docPart w:val="DefaultPlaceholder_-1854013440"/>
                </w:placeholder>
                <w:showingPlcHdr/>
              </w:sdtPr>
              <w:sdtEndPr/>
              <w:sdtContent>
                <w:r w:rsidR="00FB693E" w:rsidRPr="007A7E73">
                  <w:rPr>
                    <w:rStyle w:val="PlaceholderText"/>
                  </w:rPr>
                  <w:t>Click or tap here to enter text.</w:t>
                </w:r>
              </w:sdtContent>
            </w:sdt>
          </w:p>
        </w:tc>
      </w:tr>
      <w:tr w:rsidR="00296572" w:rsidTr="00296572">
        <w:tc>
          <w:tcPr>
            <w:tcW w:w="1915" w:type="dxa"/>
            <w:tcMar>
              <w:top w:w="115" w:type="dxa"/>
              <w:left w:w="115" w:type="dxa"/>
              <w:bottom w:w="115" w:type="dxa"/>
              <w:right w:w="115" w:type="dxa"/>
            </w:tcMar>
          </w:tcPr>
          <w:p w:rsidR="00BD220D" w:rsidRDefault="00BD220D" w:rsidP="00A43B2D">
            <w:r>
              <w:t>Clarity</w:t>
            </w:r>
            <w:r w:rsidR="003C2002">
              <w:t xml:space="preserve"> and Accuracy</w:t>
            </w:r>
          </w:p>
        </w:tc>
        <w:tc>
          <w:tcPr>
            <w:tcW w:w="3290" w:type="dxa"/>
            <w:tcMar>
              <w:top w:w="115" w:type="dxa"/>
              <w:left w:w="115" w:type="dxa"/>
              <w:bottom w:w="115" w:type="dxa"/>
              <w:right w:w="115" w:type="dxa"/>
            </w:tcMar>
          </w:tcPr>
          <w:p w:rsidR="00BD220D" w:rsidRDefault="00296572" w:rsidP="00296572">
            <w:r>
              <w:t>The video provides clear, well-organized and clearly sequenced steps to solve the problem. Major steps are not skipped or treated cursorily. The video does not need to be supplemented with additional explanation. Major concepts are clearly linked to the problem-solving steps. The main idea of the video is clearly identified.</w:t>
            </w:r>
            <w:r w:rsidR="003C2002">
              <w:t xml:space="preserve"> All information is accurate.</w:t>
            </w:r>
          </w:p>
        </w:tc>
        <w:tc>
          <w:tcPr>
            <w:tcW w:w="3290" w:type="dxa"/>
            <w:tcMar>
              <w:top w:w="115" w:type="dxa"/>
              <w:left w:w="115" w:type="dxa"/>
              <w:bottom w:w="115" w:type="dxa"/>
              <w:right w:w="115" w:type="dxa"/>
            </w:tcMar>
          </w:tcPr>
          <w:p w:rsidR="00BD220D" w:rsidRDefault="00296572" w:rsidP="00CC71DD">
            <w:r>
              <w:t xml:space="preserve">The video provides somewhat organized and somewhat sequenced steps to solve the problem. One or two minor steps may be brief, but no major steps are unexplained. The video does not need to be supplemented with additional </w:t>
            </w:r>
            <w:r w:rsidR="00CC71DD">
              <w:t xml:space="preserve">explanation. Major concepts may be mentioned but are not clearly </w:t>
            </w:r>
            <w:r>
              <w:t>linked to the problem-solving steps. The main idea of the video is identified.</w:t>
            </w:r>
            <w:r w:rsidR="003C2002">
              <w:t xml:space="preserve"> All information is accurate. </w:t>
            </w:r>
          </w:p>
        </w:tc>
        <w:tc>
          <w:tcPr>
            <w:tcW w:w="3290" w:type="dxa"/>
            <w:tcMar>
              <w:top w:w="115" w:type="dxa"/>
              <w:left w:w="115" w:type="dxa"/>
              <w:bottom w:w="115" w:type="dxa"/>
              <w:right w:w="115" w:type="dxa"/>
            </w:tcMar>
          </w:tcPr>
          <w:p w:rsidR="00BD220D" w:rsidRDefault="00CC71DD" w:rsidP="00CC71DD">
            <w:r>
              <w:t>The video is unorganized or problem-solving steps may be out of sequence. One or more major steps are not explained. The video must be supplemented with additional explanation. Major concepts are not mentioned or clearly linked to the problem-solving steps. The main idea of the video is not identified.</w:t>
            </w:r>
            <w:r w:rsidR="003C2002">
              <w:t xml:space="preserve"> At least one statement / concept is inaccurate or misleading. </w:t>
            </w:r>
          </w:p>
        </w:tc>
        <w:tc>
          <w:tcPr>
            <w:tcW w:w="1260" w:type="dxa"/>
            <w:tcMar>
              <w:top w:w="115" w:type="dxa"/>
              <w:left w:w="115" w:type="dxa"/>
              <w:bottom w:w="115" w:type="dxa"/>
              <w:right w:w="115" w:type="dxa"/>
            </w:tcMar>
          </w:tcPr>
          <w:p w:rsidR="00BD220D" w:rsidRDefault="005F5826" w:rsidP="00FB693E">
            <w:sdt>
              <w:sdtPr>
                <w:id w:val="-1304307887"/>
                <w:placeholder>
                  <w:docPart w:val="F14835B47CD44A139DF6F2E4872A24C9"/>
                </w:placeholder>
                <w:showingPlcHdr/>
                <w:text/>
              </w:sdtPr>
              <w:sdtEndPr/>
              <w:sdtContent>
                <w:r w:rsidR="00FB693E" w:rsidRPr="007A7E73">
                  <w:rPr>
                    <w:rStyle w:val="PlaceholderText"/>
                  </w:rPr>
                  <w:t>Click or tap here to enter text.</w:t>
                </w:r>
              </w:sdtContent>
            </w:sdt>
            <w:r w:rsidR="005408E2">
              <w:t>/3</w:t>
            </w:r>
          </w:p>
        </w:tc>
      </w:tr>
      <w:tr w:rsidR="00183911" w:rsidTr="003837F2">
        <w:tc>
          <w:tcPr>
            <w:tcW w:w="13045" w:type="dxa"/>
            <w:gridSpan w:val="5"/>
            <w:tcMar>
              <w:top w:w="115" w:type="dxa"/>
              <w:left w:w="115" w:type="dxa"/>
              <w:bottom w:w="115" w:type="dxa"/>
              <w:right w:w="115" w:type="dxa"/>
            </w:tcMar>
          </w:tcPr>
          <w:p w:rsidR="00183911" w:rsidRDefault="00183911" w:rsidP="00FB693E">
            <w:r>
              <w:t xml:space="preserve">Comments on clarity and accuracy: </w:t>
            </w:r>
            <w:sdt>
              <w:sdtPr>
                <w:id w:val="509954305"/>
                <w:placeholder>
                  <w:docPart w:val="9B3A77B993EC4A40A6047FD910C8C6B9"/>
                </w:placeholder>
                <w:showingPlcHdr/>
              </w:sdtPr>
              <w:sdtEndPr/>
              <w:sdtContent>
                <w:r w:rsidR="00FB693E" w:rsidRPr="007A7E73">
                  <w:rPr>
                    <w:rStyle w:val="PlaceholderText"/>
                  </w:rPr>
                  <w:t>Click or tap here to enter text.</w:t>
                </w:r>
              </w:sdtContent>
            </w:sdt>
          </w:p>
        </w:tc>
      </w:tr>
      <w:tr w:rsidR="00183911" w:rsidTr="00296572">
        <w:tc>
          <w:tcPr>
            <w:tcW w:w="1915" w:type="dxa"/>
            <w:tcMar>
              <w:top w:w="115" w:type="dxa"/>
              <w:left w:w="115" w:type="dxa"/>
              <w:bottom w:w="115" w:type="dxa"/>
              <w:right w:w="115" w:type="dxa"/>
            </w:tcMar>
          </w:tcPr>
          <w:p w:rsidR="00183911" w:rsidRDefault="00183911" w:rsidP="00183911">
            <w:r>
              <w:t>Visual Quality</w:t>
            </w:r>
          </w:p>
        </w:tc>
        <w:tc>
          <w:tcPr>
            <w:tcW w:w="3290" w:type="dxa"/>
            <w:tcMar>
              <w:top w:w="115" w:type="dxa"/>
              <w:left w:w="115" w:type="dxa"/>
              <w:bottom w:w="115" w:type="dxa"/>
              <w:right w:w="115" w:type="dxa"/>
            </w:tcMar>
          </w:tcPr>
          <w:p w:rsidR="00183911" w:rsidRDefault="00183911" w:rsidP="00183911">
            <w:r>
              <w:t xml:space="preserve">An appropriate background is used. The text is neatly written and sized appropriately (typed and written) to make it clear and easy-to-read. Visuals are synched with the audio. Appropriate contrast is present. </w:t>
            </w:r>
            <w:r>
              <w:lastRenderedPageBreak/>
              <w:t xml:space="preserve">Relevant supporting visuals (images, drawings, graphs, etc.) are included as needed and are neat and clearly labeled. </w:t>
            </w:r>
          </w:p>
        </w:tc>
        <w:tc>
          <w:tcPr>
            <w:tcW w:w="3290" w:type="dxa"/>
            <w:tcMar>
              <w:top w:w="115" w:type="dxa"/>
              <w:left w:w="115" w:type="dxa"/>
              <w:bottom w:w="115" w:type="dxa"/>
              <w:right w:w="115" w:type="dxa"/>
            </w:tcMar>
          </w:tcPr>
          <w:p w:rsidR="00183911" w:rsidRDefault="00183911" w:rsidP="00183911">
            <w:r>
              <w:lastRenderedPageBreak/>
              <w:t xml:space="preserve">An appropriate background is used. Almost all text is neatly written and sized appropriately (typed and written) to make it clear and easy-to-read. Visuals are mostly synched with the audio. Appropriate contrast is </w:t>
            </w:r>
            <w:r>
              <w:lastRenderedPageBreak/>
              <w:t>present. Relevant supporting visuals (images, drawings, graphs, etc.) are included as needed, but may be somewhat sloppy or not fully labeled.</w:t>
            </w:r>
          </w:p>
        </w:tc>
        <w:tc>
          <w:tcPr>
            <w:tcW w:w="3290" w:type="dxa"/>
            <w:tcMar>
              <w:top w:w="115" w:type="dxa"/>
              <w:left w:w="115" w:type="dxa"/>
              <w:bottom w:w="115" w:type="dxa"/>
              <w:right w:w="115" w:type="dxa"/>
            </w:tcMar>
          </w:tcPr>
          <w:p w:rsidR="00183911" w:rsidRDefault="00183911" w:rsidP="00183911">
            <w:r>
              <w:lastRenderedPageBreak/>
              <w:t xml:space="preserve">The video does not have an appropriate background. Text may be too small or large. Text may illegible in some sections. Visuals and audio are out of synch and distract the learner. Appropriate contrast is not </w:t>
            </w:r>
            <w:r>
              <w:lastRenderedPageBreak/>
              <w:t xml:space="preserve">present. Relevant supporting materials are absent, poorly drawn, or unclearly labelled.  </w:t>
            </w:r>
          </w:p>
        </w:tc>
        <w:tc>
          <w:tcPr>
            <w:tcW w:w="1260" w:type="dxa"/>
            <w:tcMar>
              <w:top w:w="115" w:type="dxa"/>
              <w:left w:w="115" w:type="dxa"/>
              <w:bottom w:w="115" w:type="dxa"/>
              <w:right w:w="115" w:type="dxa"/>
            </w:tcMar>
          </w:tcPr>
          <w:p w:rsidR="00183911" w:rsidRDefault="005F5826" w:rsidP="00FB693E">
            <w:sdt>
              <w:sdtPr>
                <w:id w:val="1261028328"/>
                <w:placeholder>
                  <w:docPart w:val="92BBA8E5457B40668586148B9ECCFBF9"/>
                </w:placeholder>
                <w:showingPlcHdr/>
                <w:text/>
              </w:sdtPr>
              <w:sdtEndPr/>
              <w:sdtContent>
                <w:r w:rsidR="00FB693E" w:rsidRPr="007A7E73">
                  <w:rPr>
                    <w:rStyle w:val="PlaceholderText"/>
                  </w:rPr>
                  <w:t>Click or tap here to enter text.</w:t>
                </w:r>
              </w:sdtContent>
            </w:sdt>
            <w:r w:rsidR="00183911">
              <w:t>/3</w:t>
            </w:r>
          </w:p>
        </w:tc>
      </w:tr>
      <w:tr w:rsidR="00183911" w:rsidTr="002D5A33">
        <w:tc>
          <w:tcPr>
            <w:tcW w:w="13045" w:type="dxa"/>
            <w:gridSpan w:val="5"/>
            <w:tcMar>
              <w:top w:w="115" w:type="dxa"/>
              <w:left w:w="115" w:type="dxa"/>
              <w:bottom w:w="115" w:type="dxa"/>
              <w:right w:w="115" w:type="dxa"/>
            </w:tcMar>
          </w:tcPr>
          <w:p w:rsidR="00183911" w:rsidRDefault="00183911" w:rsidP="00FB693E">
            <w:r>
              <w:t xml:space="preserve">Comments on visual quality: </w:t>
            </w:r>
            <w:sdt>
              <w:sdtPr>
                <w:id w:val="-1617286276"/>
                <w:placeholder>
                  <w:docPart w:val="5681BCA317F645E9B1C68B16004F50CD"/>
                </w:placeholder>
                <w:showingPlcHdr/>
              </w:sdtPr>
              <w:sdtEndPr/>
              <w:sdtContent>
                <w:r w:rsidR="00FB693E" w:rsidRPr="007A7E73">
                  <w:rPr>
                    <w:rStyle w:val="PlaceholderText"/>
                  </w:rPr>
                  <w:t>Click or tap here to enter text.</w:t>
                </w:r>
              </w:sdtContent>
            </w:sdt>
          </w:p>
        </w:tc>
      </w:tr>
      <w:tr w:rsidR="00183911" w:rsidTr="00296572">
        <w:tc>
          <w:tcPr>
            <w:tcW w:w="1915" w:type="dxa"/>
            <w:tcMar>
              <w:top w:w="115" w:type="dxa"/>
              <w:left w:w="115" w:type="dxa"/>
              <w:bottom w:w="115" w:type="dxa"/>
              <w:right w:w="115" w:type="dxa"/>
            </w:tcMar>
          </w:tcPr>
          <w:p w:rsidR="00183911" w:rsidRDefault="00183911" w:rsidP="00183911">
            <w:r>
              <w:t>Audio Quality</w:t>
            </w:r>
          </w:p>
        </w:tc>
        <w:tc>
          <w:tcPr>
            <w:tcW w:w="3290" w:type="dxa"/>
            <w:tcMar>
              <w:top w:w="115" w:type="dxa"/>
              <w:left w:w="115" w:type="dxa"/>
              <w:bottom w:w="115" w:type="dxa"/>
              <w:right w:w="115" w:type="dxa"/>
            </w:tcMar>
          </w:tcPr>
          <w:p w:rsidR="00183911" w:rsidRDefault="00183911" w:rsidP="00183911">
            <w:r>
              <w:t xml:space="preserve">The narrator has a smooth delivery in a conversational style. The narrator’s voice is clear, expressive, and enthusiastic. The voice volume enhances presentation. The audio is free of background noise, fumble sounds or dead air. The narration has 0-2 minor grammatical errors that are not distracting. </w:t>
            </w:r>
          </w:p>
        </w:tc>
        <w:tc>
          <w:tcPr>
            <w:tcW w:w="3290" w:type="dxa"/>
            <w:tcMar>
              <w:top w:w="115" w:type="dxa"/>
              <w:left w:w="115" w:type="dxa"/>
              <w:bottom w:w="115" w:type="dxa"/>
              <w:right w:w="115" w:type="dxa"/>
            </w:tcMar>
          </w:tcPr>
          <w:p w:rsidR="00183911" w:rsidRDefault="00183911" w:rsidP="00183911">
            <w:r>
              <w:t>The narrator’s deliver is almost always smooth. The narrator’s voice is clear and expressive, but enthusiasm may not be clearly evident. The voice volume fits presentation. The audio includes some extra noise, fumble sounds, or dead space that does not interfere with meaning. The narration has 2-4 minor grammatical errors that are not distracting.</w:t>
            </w:r>
          </w:p>
        </w:tc>
        <w:tc>
          <w:tcPr>
            <w:tcW w:w="3290" w:type="dxa"/>
            <w:tcMar>
              <w:top w:w="115" w:type="dxa"/>
              <w:left w:w="115" w:type="dxa"/>
              <w:bottom w:w="115" w:type="dxa"/>
              <w:right w:w="115" w:type="dxa"/>
            </w:tcMar>
          </w:tcPr>
          <w:p w:rsidR="00183911" w:rsidRDefault="00183911" w:rsidP="00183911">
            <w:r>
              <w:t xml:space="preserve">The narrator’s delivery largely sounds mechanical. Some parts of the narration lack clarity or expression or are unintelligible. The voice volume is too loud or soft. The audio includes background noise, frequent and distracting fumble sounds, or dead air. The audio includes one or more distracting grammatical errors. </w:t>
            </w:r>
          </w:p>
        </w:tc>
        <w:tc>
          <w:tcPr>
            <w:tcW w:w="1260" w:type="dxa"/>
            <w:tcMar>
              <w:top w:w="115" w:type="dxa"/>
              <w:left w:w="115" w:type="dxa"/>
              <w:bottom w:w="115" w:type="dxa"/>
              <w:right w:w="115" w:type="dxa"/>
            </w:tcMar>
          </w:tcPr>
          <w:p w:rsidR="00183911" w:rsidRDefault="005F5826" w:rsidP="00FB693E">
            <w:sdt>
              <w:sdtPr>
                <w:id w:val="-284969996"/>
                <w:placeholder>
                  <w:docPart w:val="7E123FD9C4C1403497B1D0833CCD4002"/>
                </w:placeholder>
                <w:showingPlcHdr/>
                <w:text/>
              </w:sdtPr>
              <w:sdtEndPr/>
              <w:sdtContent>
                <w:r w:rsidR="00FB693E" w:rsidRPr="007A7E73">
                  <w:rPr>
                    <w:rStyle w:val="PlaceholderText"/>
                  </w:rPr>
                  <w:t>Click or tap here to enter text.</w:t>
                </w:r>
              </w:sdtContent>
            </w:sdt>
            <w:r w:rsidR="00183911">
              <w:t>/3</w:t>
            </w:r>
          </w:p>
        </w:tc>
      </w:tr>
      <w:tr w:rsidR="004064AD" w:rsidTr="000F4755">
        <w:tc>
          <w:tcPr>
            <w:tcW w:w="13045" w:type="dxa"/>
            <w:gridSpan w:val="5"/>
            <w:tcMar>
              <w:top w:w="115" w:type="dxa"/>
              <w:left w:w="115" w:type="dxa"/>
              <w:bottom w:w="115" w:type="dxa"/>
              <w:right w:w="115" w:type="dxa"/>
            </w:tcMar>
          </w:tcPr>
          <w:p w:rsidR="004064AD" w:rsidRDefault="004064AD" w:rsidP="00FB693E">
            <w:r>
              <w:t xml:space="preserve">Comments on audio quality: </w:t>
            </w:r>
            <w:sdt>
              <w:sdtPr>
                <w:id w:val="1360849919"/>
                <w:placeholder>
                  <w:docPart w:val="F17002D109174BA1A7D4A30358F9DB05"/>
                </w:placeholder>
                <w:showingPlcHdr/>
              </w:sdtPr>
              <w:sdtEndPr/>
              <w:sdtContent>
                <w:r w:rsidRPr="007A7E73">
                  <w:rPr>
                    <w:rStyle w:val="PlaceholderText"/>
                  </w:rPr>
                  <w:t>Click or tap here to enter text.</w:t>
                </w:r>
              </w:sdtContent>
            </w:sdt>
          </w:p>
        </w:tc>
      </w:tr>
      <w:tr w:rsidR="004064AD" w:rsidTr="00296572">
        <w:tc>
          <w:tcPr>
            <w:tcW w:w="1915" w:type="dxa"/>
            <w:tcMar>
              <w:top w:w="115" w:type="dxa"/>
              <w:left w:w="115" w:type="dxa"/>
              <w:bottom w:w="115" w:type="dxa"/>
              <w:right w:w="115" w:type="dxa"/>
            </w:tcMar>
          </w:tcPr>
          <w:p w:rsidR="004064AD" w:rsidRDefault="004064AD" w:rsidP="00183911">
            <w:r>
              <w:t>Accessibility</w:t>
            </w:r>
          </w:p>
        </w:tc>
        <w:tc>
          <w:tcPr>
            <w:tcW w:w="3290" w:type="dxa"/>
            <w:tcMar>
              <w:top w:w="115" w:type="dxa"/>
              <w:left w:w="115" w:type="dxa"/>
              <w:bottom w:w="115" w:type="dxa"/>
              <w:right w:w="115" w:type="dxa"/>
            </w:tcMar>
          </w:tcPr>
          <w:p w:rsidR="004064AD" w:rsidRDefault="004064AD" w:rsidP="004064AD">
            <w:r>
              <w:t xml:space="preserve">The narrator uses color with appropriate contrast in all graphics and writing. Text (both written and printed) is appropriately weighted for contrast. When color coding </w:t>
            </w:r>
            <w:proofErr w:type="gramStart"/>
            <w:r>
              <w:t>is used</w:t>
            </w:r>
            <w:proofErr w:type="gramEnd"/>
            <w:r>
              <w:t xml:space="preserve"> to identify objects or text, the narrator also identifies the object or text in another manner (such as pointing to it, highlighting it, naming it, or describing it). G</w:t>
            </w:r>
            <w:r w:rsidR="009D68C6">
              <w:t xml:space="preserve">raphics are </w:t>
            </w:r>
            <w:r>
              <w:t>described with all critical information. The narrator states the operation being completed or names terms / expressions / lines (one minor error allowed).</w:t>
            </w:r>
          </w:p>
        </w:tc>
        <w:tc>
          <w:tcPr>
            <w:tcW w:w="3290" w:type="dxa"/>
            <w:tcMar>
              <w:top w:w="115" w:type="dxa"/>
              <w:left w:w="115" w:type="dxa"/>
              <w:bottom w:w="115" w:type="dxa"/>
              <w:right w:w="115" w:type="dxa"/>
            </w:tcMar>
          </w:tcPr>
          <w:p w:rsidR="004064AD" w:rsidRDefault="009D68C6" w:rsidP="009D68C6">
            <w:r>
              <w:t xml:space="preserve">The narrator uses color with appropriate contrast in all graphics and writing. Text (both written and printed) is appropriately weighted for contrast. When color coding </w:t>
            </w:r>
            <w:proofErr w:type="gramStart"/>
            <w:r>
              <w:t>is used</w:t>
            </w:r>
            <w:proofErr w:type="gramEnd"/>
            <w:r>
              <w:t xml:space="preserve"> to identify objects or text, the narrator also identifies the object or text in another manner (such as pointing to it, highlighting it, naming it, or describing it). Graphics are described with some (but not all) critical information. The narrator generally states the operation being completed or names terms / expressions / lines, but sometimes does not name it specifically or uses </w:t>
            </w:r>
            <w:r>
              <w:lastRenderedPageBreak/>
              <w:t xml:space="preserve">general terms (“This,” “Here”) that </w:t>
            </w:r>
            <w:proofErr w:type="spellStart"/>
            <w:r>
              <w:t>can not</w:t>
            </w:r>
            <w:proofErr w:type="spellEnd"/>
            <w:r>
              <w:t xml:space="preserve"> be distinguished without sight (2-4 errors). </w:t>
            </w:r>
          </w:p>
        </w:tc>
        <w:tc>
          <w:tcPr>
            <w:tcW w:w="3290" w:type="dxa"/>
            <w:tcMar>
              <w:top w:w="115" w:type="dxa"/>
              <w:left w:w="115" w:type="dxa"/>
              <w:bottom w:w="115" w:type="dxa"/>
              <w:right w:w="115" w:type="dxa"/>
            </w:tcMar>
          </w:tcPr>
          <w:p w:rsidR="004064AD" w:rsidRDefault="009D68C6" w:rsidP="009D68C6">
            <w:r>
              <w:lastRenderedPageBreak/>
              <w:t>The narrator does not use appropriate color contrast in graphics and writing. Text (written or printed) is not appropriately weighted for contrast. Important graphics or text are identified by color code only. Graphics are not described orally. The narrator consistently omits important information about operations being co</w:t>
            </w:r>
            <w:bookmarkStart w:id="0" w:name="_GoBack"/>
            <w:bookmarkEnd w:id="0"/>
            <w:r>
              <w:t>mpleted in the narration.</w:t>
            </w:r>
          </w:p>
        </w:tc>
        <w:tc>
          <w:tcPr>
            <w:tcW w:w="1260" w:type="dxa"/>
            <w:tcMar>
              <w:top w:w="115" w:type="dxa"/>
              <w:left w:w="115" w:type="dxa"/>
              <w:bottom w:w="115" w:type="dxa"/>
              <w:right w:w="115" w:type="dxa"/>
            </w:tcMar>
          </w:tcPr>
          <w:p w:rsidR="004064AD" w:rsidRDefault="005F5826" w:rsidP="00FB693E">
            <w:sdt>
              <w:sdtPr>
                <w:id w:val="-2128998377"/>
                <w:placeholder>
                  <w:docPart w:val="2A0AEF3EB05C4735B22778AE0C7F6B76"/>
                </w:placeholder>
                <w:showingPlcHdr/>
                <w:text/>
              </w:sdtPr>
              <w:sdtEndPr/>
              <w:sdtContent>
                <w:r w:rsidR="004064AD" w:rsidRPr="007A7E73">
                  <w:rPr>
                    <w:rStyle w:val="PlaceholderText"/>
                  </w:rPr>
                  <w:t>Click or tap here to enter text.</w:t>
                </w:r>
              </w:sdtContent>
            </w:sdt>
            <w:r w:rsidR="004064AD">
              <w:t>/3</w:t>
            </w:r>
          </w:p>
        </w:tc>
      </w:tr>
      <w:tr w:rsidR="00183911" w:rsidTr="00683784">
        <w:tc>
          <w:tcPr>
            <w:tcW w:w="13045" w:type="dxa"/>
            <w:gridSpan w:val="5"/>
            <w:tcMar>
              <w:top w:w="115" w:type="dxa"/>
              <w:left w:w="115" w:type="dxa"/>
              <w:bottom w:w="115" w:type="dxa"/>
              <w:right w:w="115" w:type="dxa"/>
            </w:tcMar>
          </w:tcPr>
          <w:p w:rsidR="00183911" w:rsidRDefault="00183911" w:rsidP="004064AD">
            <w:r>
              <w:t xml:space="preserve">Comments on </w:t>
            </w:r>
            <w:r w:rsidR="004064AD">
              <w:t>accessibility</w:t>
            </w:r>
            <w:r>
              <w:t xml:space="preserve">: </w:t>
            </w:r>
            <w:sdt>
              <w:sdtPr>
                <w:id w:val="1158351283"/>
                <w:placeholder>
                  <w:docPart w:val="E2347E6006084599A78CF8AB96C41716"/>
                </w:placeholder>
                <w:showingPlcHdr/>
              </w:sdtPr>
              <w:sdtEndPr/>
              <w:sdtContent>
                <w:r w:rsidR="00FB693E" w:rsidRPr="007A7E73">
                  <w:rPr>
                    <w:rStyle w:val="PlaceholderText"/>
                  </w:rPr>
                  <w:t>Click or tap here to enter text.</w:t>
                </w:r>
              </w:sdtContent>
            </w:sdt>
          </w:p>
        </w:tc>
      </w:tr>
      <w:tr w:rsidR="00183911" w:rsidTr="00296572">
        <w:tc>
          <w:tcPr>
            <w:tcW w:w="11785" w:type="dxa"/>
            <w:gridSpan w:val="4"/>
            <w:tcMar>
              <w:top w:w="115" w:type="dxa"/>
              <w:left w:w="115" w:type="dxa"/>
              <w:bottom w:w="115" w:type="dxa"/>
              <w:right w:w="115" w:type="dxa"/>
            </w:tcMar>
          </w:tcPr>
          <w:p w:rsidR="00183911" w:rsidRDefault="00183911" w:rsidP="00183911">
            <w:pPr>
              <w:jc w:val="right"/>
            </w:pPr>
            <w:r>
              <w:t>Total Score:</w:t>
            </w:r>
          </w:p>
        </w:tc>
        <w:tc>
          <w:tcPr>
            <w:tcW w:w="1260" w:type="dxa"/>
            <w:tcMar>
              <w:top w:w="115" w:type="dxa"/>
              <w:left w:w="115" w:type="dxa"/>
              <w:bottom w:w="115" w:type="dxa"/>
              <w:right w:w="115" w:type="dxa"/>
            </w:tcMar>
          </w:tcPr>
          <w:p w:rsidR="00183911" w:rsidRDefault="005F5826" w:rsidP="004064AD">
            <w:sdt>
              <w:sdtPr>
                <w:id w:val="-820804065"/>
                <w:placeholder>
                  <w:docPart w:val="BEAC75C21EE241799EAA52D45651096B"/>
                </w:placeholder>
                <w:showingPlcHdr/>
                <w:text/>
              </w:sdtPr>
              <w:sdtEndPr/>
              <w:sdtContent>
                <w:r w:rsidR="00FB693E" w:rsidRPr="007A7E73">
                  <w:rPr>
                    <w:rStyle w:val="PlaceholderText"/>
                  </w:rPr>
                  <w:t>Click or tap here to enter text.</w:t>
                </w:r>
              </w:sdtContent>
            </w:sdt>
            <w:r w:rsidR="00183911">
              <w:t>/1</w:t>
            </w:r>
            <w:r w:rsidR="004064AD">
              <w:t>5</w:t>
            </w:r>
          </w:p>
        </w:tc>
      </w:tr>
      <w:tr w:rsidR="00183911" w:rsidTr="00BF1A36">
        <w:tc>
          <w:tcPr>
            <w:tcW w:w="13045" w:type="dxa"/>
            <w:gridSpan w:val="5"/>
            <w:tcMar>
              <w:top w:w="115" w:type="dxa"/>
              <w:left w:w="115" w:type="dxa"/>
              <w:bottom w:w="115" w:type="dxa"/>
              <w:right w:w="115" w:type="dxa"/>
            </w:tcMar>
          </w:tcPr>
          <w:p w:rsidR="00183911" w:rsidRDefault="00183911" w:rsidP="00183911">
            <w:r>
              <w:t>Overall comments:</w:t>
            </w:r>
          </w:p>
          <w:sdt>
            <w:sdtPr>
              <w:id w:val="961072350"/>
              <w:placeholder>
                <w:docPart w:val="8202250C675C495D96C9E7A435F827B5"/>
              </w:placeholder>
              <w:showingPlcHdr/>
            </w:sdtPr>
            <w:sdtEndPr/>
            <w:sdtContent>
              <w:p w:rsidR="00183911" w:rsidRDefault="00FB693E" w:rsidP="00FB693E">
                <w:r w:rsidRPr="007A7E73">
                  <w:rPr>
                    <w:rStyle w:val="PlaceholderText"/>
                  </w:rPr>
                  <w:t>Click or tap here to enter text.</w:t>
                </w:r>
              </w:p>
            </w:sdtContent>
          </w:sdt>
        </w:tc>
      </w:tr>
    </w:tbl>
    <w:p w:rsidR="00BD220D" w:rsidRPr="00A43B2D" w:rsidRDefault="00BD220D" w:rsidP="00A43B2D"/>
    <w:sectPr w:rsidR="00BD220D" w:rsidRPr="00A43B2D" w:rsidSect="00296572">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425E6"/>
    <w:multiLevelType w:val="hybridMultilevel"/>
    <w:tmpl w:val="71625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2D"/>
    <w:rsid w:val="00183911"/>
    <w:rsid w:val="00296572"/>
    <w:rsid w:val="002F5E2D"/>
    <w:rsid w:val="003C2002"/>
    <w:rsid w:val="004064AD"/>
    <w:rsid w:val="004A5E04"/>
    <w:rsid w:val="005408E2"/>
    <w:rsid w:val="005F5826"/>
    <w:rsid w:val="00733A14"/>
    <w:rsid w:val="008E06AD"/>
    <w:rsid w:val="00944D81"/>
    <w:rsid w:val="009D68C6"/>
    <w:rsid w:val="00A26D9E"/>
    <w:rsid w:val="00A42F40"/>
    <w:rsid w:val="00A43B2D"/>
    <w:rsid w:val="00A568F8"/>
    <w:rsid w:val="00A808BF"/>
    <w:rsid w:val="00AE219C"/>
    <w:rsid w:val="00BD220D"/>
    <w:rsid w:val="00CC71DD"/>
    <w:rsid w:val="00D80C1D"/>
    <w:rsid w:val="00FB693E"/>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E3F25-288B-4FDC-875B-16AA724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2D"/>
  </w:style>
  <w:style w:type="paragraph" w:styleId="Heading1">
    <w:name w:val="heading 1"/>
    <w:basedOn w:val="Normal"/>
    <w:next w:val="Normal"/>
    <w:link w:val="Heading1Char"/>
    <w:uiPriority w:val="9"/>
    <w:qFormat/>
    <w:rsid w:val="00A43B2D"/>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3B2D"/>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3B2D"/>
    <w:pPr>
      <w:pBdr>
        <w:top w:val="single" w:sz="6" w:space="2" w:color="4E67C8" w:themeColor="accent1"/>
      </w:pBdr>
      <w:spacing w:before="300" w:after="0"/>
      <w:outlineLvl w:val="2"/>
    </w:pPr>
    <w:rPr>
      <w:caps/>
      <w:color w:val="202F69" w:themeColor="accent1" w:themeShade="7F"/>
      <w:spacing w:val="15"/>
    </w:rPr>
  </w:style>
  <w:style w:type="paragraph" w:styleId="Heading4">
    <w:name w:val="heading 4"/>
    <w:basedOn w:val="Normal"/>
    <w:next w:val="Normal"/>
    <w:link w:val="Heading4Char"/>
    <w:uiPriority w:val="9"/>
    <w:semiHidden/>
    <w:unhideWhenUsed/>
    <w:qFormat/>
    <w:rsid w:val="00A43B2D"/>
    <w:pPr>
      <w:pBdr>
        <w:top w:val="dotted" w:sz="6" w:space="2" w:color="4E67C8" w:themeColor="accent1"/>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A43B2D"/>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A43B2D"/>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A43B2D"/>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A43B2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3B2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uiPriority w:val="10"/>
    <w:qFormat/>
    <w:rsid w:val="00A43B2D"/>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aliases w:val="Assignment Title Char"/>
    <w:basedOn w:val="DefaultParagraphFont"/>
    <w:link w:val="Title"/>
    <w:uiPriority w:val="10"/>
    <w:rsid w:val="00A43B2D"/>
    <w:rPr>
      <w:rFonts w:asciiTheme="majorHAnsi" w:eastAsiaTheme="majorEastAsia" w:hAnsiTheme="majorHAnsi" w:cstheme="majorBidi"/>
      <w:caps/>
      <w:color w:val="4E67C8" w:themeColor="accent1"/>
      <w:spacing w:val="10"/>
      <w:sz w:val="52"/>
      <w:szCs w:val="52"/>
    </w:rPr>
  </w:style>
  <w:style w:type="character" w:customStyle="1" w:styleId="Heading1Char">
    <w:name w:val="Heading 1 Char"/>
    <w:basedOn w:val="DefaultParagraphFont"/>
    <w:link w:val="Heading1"/>
    <w:uiPriority w:val="9"/>
    <w:rsid w:val="00A43B2D"/>
    <w:rPr>
      <w:caps/>
      <w:color w:val="FFFFFF" w:themeColor="background1"/>
      <w:spacing w:val="15"/>
      <w:sz w:val="22"/>
      <w:szCs w:val="22"/>
      <w:shd w:val="clear" w:color="auto" w:fill="4E67C8" w:themeFill="accent1"/>
    </w:rPr>
  </w:style>
  <w:style w:type="character" w:customStyle="1" w:styleId="Heading2Char">
    <w:name w:val="Heading 2 Char"/>
    <w:basedOn w:val="DefaultParagraphFont"/>
    <w:link w:val="Heading2"/>
    <w:uiPriority w:val="9"/>
    <w:semiHidden/>
    <w:rsid w:val="00A43B2D"/>
    <w:rPr>
      <w:caps/>
      <w:spacing w:val="15"/>
      <w:shd w:val="clear" w:color="auto" w:fill="DBE0F4" w:themeFill="accent1" w:themeFillTint="33"/>
    </w:rPr>
  </w:style>
  <w:style w:type="character" w:customStyle="1" w:styleId="Heading3Char">
    <w:name w:val="Heading 3 Char"/>
    <w:basedOn w:val="DefaultParagraphFont"/>
    <w:link w:val="Heading3"/>
    <w:uiPriority w:val="9"/>
    <w:semiHidden/>
    <w:rsid w:val="00A43B2D"/>
    <w:rPr>
      <w:caps/>
      <w:color w:val="202F69" w:themeColor="accent1" w:themeShade="7F"/>
      <w:spacing w:val="15"/>
    </w:rPr>
  </w:style>
  <w:style w:type="character" w:customStyle="1" w:styleId="Heading4Char">
    <w:name w:val="Heading 4 Char"/>
    <w:basedOn w:val="DefaultParagraphFont"/>
    <w:link w:val="Heading4"/>
    <w:uiPriority w:val="9"/>
    <w:semiHidden/>
    <w:rsid w:val="00A43B2D"/>
    <w:rPr>
      <w:caps/>
      <w:color w:val="31479E" w:themeColor="accent1" w:themeShade="BF"/>
      <w:spacing w:val="10"/>
    </w:rPr>
  </w:style>
  <w:style w:type="character" w:customStyle="1" w:styleId="Heading5Char">
    <w:name w:val="Heading 5 Char"/>
    <w:basedOn w:val="DefaultParagraphFont"/>
    <w:link w:val="Heading5"/>
    <w:uiPriority w:val="9"/>
    <w:semiHidden/>
    <w:rsid w:val="00A43B2D"/>
    <w:rPr>
      <w:caps/>
      <w:color w:val="31479E" w:themeColor="accent1" w:themeShade="BF"/>
      <w:spacing w:val="10"/>
    </w:rPr>
  </w:style>
  <w:style w:type="character" w:customStyle="1" w:styleId="Heading6Char">
    <w:name w:val="Heading 6 Char"/>
    <w:basedOn w:val="DefaultParagraphFont"/>
    <w:link w:val="Heading6"/>
    <w:uiPriority w:val="9"/>
    <w:semiHidden/>
    <w:rsid w:val="00A43B2D"/>
    <w:rPr>
      <w:caps/>
      <w:color w:val="31479E" w:themeColor="accent1" w:themeShade="BF"/>
      <w:spacing w:val="10"/>
    </w:rPr>
  </w:style>
  <w:style w:type="character" w:customStyle="1" w:styleId="Heading7Char">
    <w:name w:val="Heading 7 Char"/>
    <w:basedOn w:val="DefaultParagraphFont"/>
    <w:link w:val="Heading7"/>
    <w:uiPriority w:val="9"/>
    <w:semiHidden/>
    <w:rsid w:val="00A43B2D"/>
    <w:rPr>
      <w:caps/>
      <w:color w:val="31479E" w:themeColor="accent1" w:themeShade="BF"/>
      <w:spacing w:val="10"/>
    </w:rPr>
  </w:style>
  <w:style w:type="character" w:customStyle="1" w:styleId="Heading8Char">
    <w:name w:val="Heading 8 Char"/>
    <w:basedOn w:val="DefaultParagraphFont"/>
    <w:link w:val="Heading8"/>
    <w:uiPriority w:val="9"/>
    <w:semiHidden/>
    <w:rsid w:val="00A43B2D"/>
    <w:rPr>
      <w:caps/>
      <w:spacing w:val="10"/>
      <w:sz w:val="18"/>
      <w:szCs w:val="18"/>
    </w:rPr>
  </w:style>
  <w:style w:type="character" w:customStyle="1" w:styleId="Heading9Char">
    <w:name w:val="Heading 9 Char"/>
    <w:basedOn w:val="DefaultParagraphFont"/>
    <w:link w:val="Heading9"/>
    <w:uiPriority w:val="9"/>
    <w:semiHidden/>
    <w:rsid w:val="00A43B2D"/>
    <w:rPr>
      <w:i/>
      <w:iCs/>
      <w:caps/>
      <w:spacing w:val="10"/>
      <w:sz w:val="18"/>
      <w:szCs w:val="18"/>
    </w:rPr>
  </w:style>
  <w:style w:type="paragraph" w:styleId="Caption">
    <w:name w:val="caption"/>
    <w:basedOn w:val="Normal"/>
    <w:next w:val="Normal"/>
    <w:uiPriority w:val="35"/>
    <w:semiHidden/>
    <w:unhideWhenUsed/>
    <w:qFormat/>
    <w:rsid w:val="00A43B2D"/>
    <w:rPr>
      <w:b/>
      <w:bCs/>
      <w:color w:val="31479E" w:themeColor="accent1" w:themeShade="BF"/>
      <w:sz w:val="16"/>
      <w:szCs w:val="16"/>
    </w:rPr>
  </w:style>
  <w:style w:type="paragraph" w:styleId="Subtitle">
    <w:name w:val="Subtitle"/>
    <w:basedOn w:val="Normal"/>
    <w:next w:val="Normal"/>
    <w:link w:val="SubtitleChar"/>
    <w:uiPriority w:val="11"/>
    <w:qFormat/>
    <w:rsid w:val="00A43B2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3B2D"/>
    <w:rPr>
      <w:caps/>
      <w:color w:val="595959" w:themeColor="text1" w:themeTint="A6"/>
      <w:spacing w:val="10"/>
      <w:sz w:val="21"/>
      <w:szCs w:val="21"/>
    </w:rPr>
  </w:style>
  <w:style w:type="character" w:styleId="Strong">
    <w:name w:val="Strong"/>
    <w:uiPriority w:val="22"/>
    <w:qFormat/>
    <w:rsid w:val="00A43B2D"/>
    <w:rPr>
      <w:b/>
      <w:bCs/>
    </w:rPr>
  </w:style>
  <w:style w:type="character" w:styleId="Emphasis">
    <w:name w:val="Emphasis"/>
    <w:uiPriority w:val="20"/>
    <w:qFormat/>
    <w:rsid w:val="00A43B2D"/>
    <w:rPr>
      <w:caps/>
      <w:color w:val="202F69" w:themeColor="accent1" w:themeShade="7F"/>
      <w:spacing w:val="5"/>
    </w:rPr>
  </w:style>
  <w:style w:type="paragraph" w:styleId="NoSpacing">
    <w:name w:val="No Spacing"/>
    <w:uiPriority w:val="1"/>
    <w:qFormat/>
    <w:rsid w:val="00A43B2D"/>
    <w:pPr>
      <w:spacing w:after="0" w:line="240" w:lineRule="auto"/>
    </w:pPr>
  </w:style>
  <w:style w:type="paragraph" w:styleId="Quote">
    <w:name w:val="Quote"/>
    <w:basedOn w:val="Normal"/>
    <w:next w:val="Normal"/>
    <w:link w:val="QuoteChar"/>
    <w:uiPriority w:val="29"/>
    <w:qFormat/>
    <w:rsid w:val="00A43B2D"/>
    <w:rPr>
      <w:i/>
      <w:iCs/>
      <w:sz w:val="24"/>
      <w:szCs w:val="24"/>
    </w:rPr>
  </w:style>
  <w:style w:type="character" w:customStyle="1" w:styleId="QuoteChar">
    <w:name w:val="Quote Char"/>
    <w:basedOn w:val="DefaultParagraphFont"/>
    <w:link w:val="Quote"/>
    <w:uiPriority w:val="29"/>
    <w:rsid w:val="00A43B2D"/>
    <w:rPr>
      <w:i/>
      <w:iCs/>
      <w:sz w:val="24"/>
      <w:szCs w:val="24"/>
    </w:rPr>
  </w:style>
  <w:style w:type="paragraph" w:styleId="IntenseQuote">
    <w:name w:val="Intense Quote"/>
    <w:basedOn w:val="Normal"/>
    <w:next w:val="Normal"/>
    <w:link w:val="IntenseQuoteChar"/>
    <w:uiPriority w:val="30"/>
    <w:qFormat/>
    <w:rsid w:val="00A43B2D"/>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A43B2D"/>
    <w:rPr>
      <w:color w:val="4E67C8" w:themeColor="accent1"/>
      <w:sz w:val="24"/>
      <w:szCs w:val="24"/>
    </w:rPr>
  </w:style>
  <w:style w:type="character" w:styleId="SubtleEmphasis">
    <w:name w:val="Subtle Emphasis"/>
    <w:uiPriority w:val="19"/>
    <w:qFormat/>
    <w:rsid w:val="00A43B2D"/>
    <w:rPr>
      <w:i/>
      <w:iCs/>
      <w:color w:val="202F69" w:themeColor="accent1" w:themeShade="7F"/>
    </w:rPr>
  </w:style>
  <w:style w:type="character" w:styleId="IntenseEmphasis">
    <w:name w:val="Intense Emphasis"/>
    <w:uiPriority w:val="21"/>
    <w:qFormat/>
    <w:rsid w:val="00A43B2D"/>
    <w:rPr>
      <w:b/>
      <w:bCs/>
      <w:caps/>
      <w:color w:val="202F69" w:themeColor="accent1" w:themeShade="7F"/>
      <w:spacing w:val="10"/>
    </w:rPr>
  </w:style>
  <w:style w:type="character" w:styleId="SubtleReference">
    <w:name w:val="Subtle Reference"/>
    <w:uiPriority w:val="31"/>
    <w:qFormat/>
    <w:rsid w:val="00A43B2D"/>
    <w:rPr>
      <w:b/>
      <w:bCs/>
      <w:color w:val="4E67C8" w:themeColor="accent1"/>
    </w:rPr>
  </w:style>
  <w:style w:type="character" w:styleId="IntenseReference">
    <w:name w:val="Intense Reference"/>
    <w:uiPriority w:val="32"/>
    <w:qFormat/>
    <w:rsid w:val="00A43B2D"/>
    <w:rPr>
      <w:b/>
      <w:bCs/>
      <w:i/>
      <w:iCs/>
      <w:caps/>
      <w:color w:val="4E67C8" w:themeColor="accent1"/>
    </w:rPr>
  </w:style>
  <w:style w:type="character" w:styleId="BookTitle">
    <w:name w:val="Book Title"/>
    <w:uiPriority w:val="33"/>
    <w:qFormat/>
    <w:rsid w:val="00A43B2D"/>
    <w:rPr>
      <w:b/>
      <w:bCs/>
      <w:i/>
      <w:iCs/>
      <w:spacing w:val="0"/>
    </w:rPr>
  </w:style>
  <w:style w:type="paragraph" w:styleId="TOCHeading">
    <w:name w:val="TOC Heading"/>
    <w:basedOn w:val="Heading1"/>
    <w:next w:val="Normal"/>
    <w:uiPriority w:val="39"/>
    <w:semiHidden/>
    <w:unhideWhenUsed/>
    <w:qFormat/>
    <w:rsid w:val="00A43B2D"/>
    <w:pPr>
      <w:outlineLvl w:val="9"/>
    </w:pPr>
  </w:style>
  <w:style w:type="paragraph" w:styleId="ListParagraph">
    <w:name w:val="List Paragraph"/>
    <w:basedOn w:val="Normal"/>
    <w:uiPriority w:val="34"/>
    <w:qFormat/>
    <w:rsid w:val="00A43B2D"/>
    <w:pPr>
      <w:ind w:left="720"/>
      <w:contextualSpacing/>
    </w:pPr>
  </w:style>
  <w:style w:type="table" w:styleId="TableGrid">
    <w:name w:val="Table Grid"/>
    <w:basedOn w:val="TableNormal"/>
    <w:uiPriority w:val="59"/>
    <w:rsid w:val="00BD220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0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2E79323-35FB-4328-9E85-51C16F18963C}"/>
      </w:docPartPr>
      <w:docPartBody>
        <w:p w:rsidR="00BF03E0" w:rsidRDefault="00D739FA">
          <w:r w:rsidRPr="007A7E73">
            <w:rPr>
              <w:rStyle w:val="PlaceholderText"/>
            </w:rPr>
            <w:t>Click or tap here to enter text.</w:t>
          </w:r>
        </w:p>
      </w:docPartBody>
    </w:docPart>
    <w:docPart>
      <w:docPartPr>
        <w:name w:val="9666EAC4A84C475A805D056FDE08355A"/>
        <w:category>
          <w:name w:val="General"/>
          <w:gallery w:val="placeholder"/>
        </w:category>
        <w:types>
          <w:type w:val="bbPlcHdr"/>
        </w:types>
        <w:behaviors>
          <w:behavior w:val="content"/>
        </w:behaviors>
        <w:guid w:val="{003B1ACE-1C27-4DB6-9441-E5EFD80D3DA1}"/>
      </w:docPartPr>
      <w:docPartBody>
        <w:p w:rsidR="00BF03E0" w:rsidRDefault="00D739FA" w:rsidP="00D739FA">
          <w:pPr>
            <w:pStyle w:val="9666EAC4A84C475A805D056FDE08355A"/>
          </w:pPr>
          <w:r w:rsidRPr="007A7E73">
            <w:rPr>
              <w:rStyle w:val="PlaceholderText"/>
            </w:rPr>
            <w:t>Click or tap here to enter text.</w:t>
          </w:r>
        </w:p>
      </w:docPartBody>
    </w:docPart>
    <w:docPart>
      <w:docPartPr>
        <w:name w:val="61F36D714D1D4AA798927A6DA2CAF600"/>
        <w:category>
          <w:name w:val="General"/>
          <w:gallery w:val="placeholder"/>
        </w:category>
        <w:types>
          <w:type w:val="bbPlcHdr"/>
        </w:types>
        <w:behaviors>
          <w:behavior w:val="content"/>
        </w:behaviors>
        <w:guid w:val="{6193B929-3205-4E57-BF36-EEB1DDDBC604}"/>
      </w:docPartPr>
      <w:docPartBody>
        <w:p w:rsidR="00BF03E0" w:rsidRDefault="00D739FA" w:rsidP="00D739FA">
          <w:pPr>
            <w:pStyle w:val="61F36D714D1D4AA798927A6DA2CAF600"/>
          </w:pPr>
          <w:r w:rsidRPr="007A7E73">
            <w:rPr>
              <w:rStyle w:val="PlaceholderText"/>
            </w:rPr>
            <w:t>Click or tap here to enter text.</w:t>
          </w:r>
        </w:p>
      </w:docPartBody>
    </w:docPart>
    <w:docPart>
      <w:docPartPr>
        <w:name w:val="F14835B47CD44A139DF6F2E4872A24C9"/>
        <w:category>
          <w:name w:val="General"/>
          <w:gallery w:val="placeholder"/>
        </w:category>
        <w:types>
          <w:type w:val="bbPlcHdr"/>
        </w:types>
        <w:behaviors>
          <w:behavior w:val="content"/>
        </w:behaviors>
        <w:guid w:val="{0839CFDE-7A2C-4B83-A6E5-F90A7FA4107E}"/>
      </w:docPartPr>
      <w:docPartBody>
        <w:p w:rsidR="00BF03E0" w:rsidRDefault="00D739FA" w:rsidP="00D739FA">
          <w:pPr>
            <w:pStyle w:val="F14835B47CD44A139DF6F2E4872A24C9"/>
          </w:pPr>
          <w:r w:rsidRPr="007A7E73">
            <w:rPr>
              <w:rStyle w:val="PlaceholderText"/>
            </w:rPr>
            <w:t>Click or tap here to enter text.</w:t>
          </w:r>
        </w:p>
      </w:docPartBody>
    </w:docPart>
    <w:docPart>
      <w:docPartPr>
        <w:name w:val="92BBA8E5457B40668586148B9ECCFBF9"/>
        <w:category>
          <w:name w:val="General"/>
          <w:gallery w:val="placeholder"/>
        </w:category>
        <w:types>
          <w:type w:val="bbPlcHdr"/>
        </w:types>
        <w:behaviors>
          <w:behavior w:val="content"/>
        </w:behaviors>
        <w:guid w:val="{E9E62EF6-3A45-4F66-9B85-8EC78089417A}"/>
      </w:docPartPr>
      <w:docPartBody>
        <w:p w:rsidR="00BF03E0" w:rsidRDefault="00D739FA" w:rsidP="00D739FA">
          <w:pPr>
            <w:pStyle w:val="92BBA8E5457B40668586148B9ECCFBF9"/>
          </w:pPr>
          <w:r w:rsidRPr="007A7E73">
            <w:rPr>
              <w:rStyle w:val="PlaceholderText"/>
            </w:rPr>
            <w:t>Click or tap here to enter text.</w:t>
          </w:r>
        </w:p>
      </w:docPartBody>
    </w:docPart>
    <w:docPart>
      <w:docPartPr>
        <w:name w:val="9B3A77B993EC4A40A6047FD910C8C6B9"/>
        <w:category>
          <w:name w:val="General"/>
          <w:gallery w:val="placeholder"/>
        </w:category>
        <w:types>
          <w:type w:val="bbPlcHdr"/>
        </w:types>
        <w:behaviors>
          <w:behavior w:val="content"/>
        </w:behaviors>
        <w:guid w:val="{54A78C32-829A-4D71-ACA1-D2DF75CF904D}"/>
      </w:docPartPr>
      <w:docPartBody>
        <w:p w:rsidR="00BF03E0" w:rsidRDefault="00D739FA" w:rsidP="00D739FA">
          <w:pPr>
            <w:pStyle w:val="9B3A77B993EC4A40A6047FD910C8C6B9"/>
          </w:pPr>
          <w:r w:rsidRPr="007A7E73">
            <w:rPr>
              <w:rStyle w:val="PlaceholderText"/>
            </w:rPr>
            <w:t>Click or tap here to enter text.</w:t>
          </w:r>
        </w:p>
      </w:docPartBody>
    </w:docPart>
    <w:docPart>
      <w:docPartPr>
        <w:name w:val="5681BCA317F645E9B1C68B16004F50CD"/>
        <w:category>
          <w:name w:val="General"/>
          <w:gallery w:val="placeholder"/>
        </w:category>
        <w:types>
          <w:type w:val="bbPlcHdr"/>
        </w:types>
        <w:behaviors>
          <w:behavior w:val="content"/>
        </w:behaviors>
        <w:guid w:val="{1A20CF99-4065-4291-9C46-76E41DDA6A09}"/>
      </w:docPartPr>
      <w:docPartBody>
        <w:p w:rsidR="00BF03E0" w:rsidRDefault="00D739FA" w:rsidP="00D739FA">
          <w:pPr>
            <w:pStyle w:val="5681BCA317F645E9B1C68B16004F50CD"/>
          </w:pPr>
          <w:r w:rsidRPr="007A7E73">
            <w:rPr>
              <w:rStyle w:val="PlaceholderText"/>
            </w:rPr>
            <w:t>Click or tap here to enter text.</w:t>
          </w:r>
        </w:p>
      </w:docPartBody>
    </w:docPart>
    <w:docPart>
      <w:docPartPr>
        <w:name w:val="7E123FD9C4C1403497B1D0833CCD4002"/>
        <w:category>
          <w:name w:val="General"/>
          <w:gallery w:val="placeholder"/>
        </w:category>
        <w:types>
          <w:type w:val="bbPlcHdr"/>
        </w:types>
        <w:behaviors>
          <w:behavior w:val="content"/>
        </w:behaviors>
        <w:guid w:val="{515AFC47-E469-48C5-876F-F005A75B6229}"/>
      </w:docPartPr>
      <w:docPartBody>
        <w:p w:rsidR="00BF03E0" w:rsidRDefault="00D739FA" w:rsidP="00D739FA">
          <w:pPr>
            <w:pStyle w:val="7E123FD9C4C1403497B1D0833CCD4002"/>
          </w:pPr>
          <w:r w:rsidRPr="007A7E73">
            <w:rPr>
              <w:rStyle w:val="PlaceholderText"/>
            </w:rPr>
            <w:t>Click or tap here to enter text.</w:t>
          </w:r>
        </w:p>
      </w:docPartBody>
    </w:docPart>
    <w:docPart>
      <w:docPartPr>
        <w:name w:val="E2347E6006084599A78CF8AB96C41716"/>
        <w:category>
          <w:name w:val="General"/>
          <w:gallery w:val="placeholder"/>
        </w:category>
        <w:types>
          <w:type w:val="bbPlcHdr"/>
        </w:types>
        <w:behaviors>
          <w:behavior w:val="content"/>
        </w:behaviors>
        <w:guid w:val="{57B938E9-2BD3-4E25-B465-0FAA26E4E7B7}"/>
      </w:docPartPr>
      <w:docPartBody>
        <w:p w:rsidR="00BF03E0" w:rsidRDefault="00D739FA" w:rsidP="00D739FA">
          <w:pPr>
            <w:pStyle w:val="E2347E6006084599A78CF8AB96C41716"/>
          </w:pPr>
          <w:r w:rsidRPr="007A7E73">
            <w:rPr>
              <w:rStyle w:val="PlaceholderText"/>
            </w:rPr>
            <w:t>Click or tap here to enter text.</w:t>
          </w:r>
        </w:p>
      </w:docPartBody>
    </w:docPart>
    <w:docPart>
      <w:docPartPr>
        <w:name w:val="BEAC75C21EE241799EAA52D45651096B"/>
        <w:category>
          <w:name w:val="General"/>
          <w:gallery w:val="placeholder"/>
        </w:category>
        <w:types>
          <w:type w:val="bbPlcHdr"/>
        </w:types>
        <w:behaviors>
          <w:behavior w:val="content"/>
        </w:behaviors>
        <w:guid w:val="{8AD5ADE6-47A7-4F46-9497-63A33F4F0050}"/>
      </w:docPartPr>
      <w:docPartBody>
        <w:p w:rsidR="00BF03E0" w:rsidRDefault="00D739FA" w:rsidP="00D739FA">
          <w:pPr>
            <w:pStyle w:val="BEAC75C21EE241799EAA52D45651096B"/>
          </w:pPr>
          <w:r w:rsidRPr="007A7E73">
            <w:rPr>
              <w:rStyle w:val="PlaceholderText"/>
            </w:rPr>
            <w:t>Click or tap here to enter text.</w:t>
          </w:r>
        </w:p>
      </w:docPartBody>
    </w:docPart>
    <w:docPart>
      <w:docPartPr>
        <w:name w:val="8202250C675C495D96C9E7A435F827B5"/>
        <w:category>
          <w:name w:val="General"/>
          <w:gallery w:val="placeholder"/>
        </w:category>
        <w:types>
          <w:type w:val="bbPlcHdr"/>
        </w:types>
        <w:behaviors>
          <w:behavior w:val="content"/>
        </w:behaviors>
        <w:guid w:val="{4F2EAEE6-5FA7-46F4-8289-99F8E7DDA446}"/>
      </w:docPartPr>
      <w:docPartBody>
        <w:p w:rsidR="00BF03E0" w:rsidRDefault="00D739FA" w:rsidP="00D739FA">
          <w:pPr>
            <w:pStyle w:val="8202250C675C495D96C9E7A435F827B5"/>
          </w:pPr>
          <w:r w:rsidRPr="007A7E73">
            <w:rPr>
              <w:rStyle w:val="PlaceholderText"/>
            </w:rPr>
            <w:t>Click or tap here to enter text.</w:t>
          </w:r>
        </w:p>
      </w:docPartBody>
    </w:docPart>
    <w:docPart>
      <w:docPartPr>
        <w:name w:val="F17002D109174BA1A7D4A30358F9DB05"/>
        <w:category>
          <w:name w:val="General"/>
          <w:gallery w:val="placeholder"/>
        </w:category>
        <w:types>
          <w:type w:val="bbPlcHdr"/>
        </w:types>
        <w:behaviors>
          <w:behavior w:val="content"/>
        </w:behaviors>
        <w:guid w:val="{AD489DA7-6EC4-4341-BE6C-84164F44028C}"/>
      </w:docPartPr>
      <w:docPartBody>
        <w:p w:rsidR="0098238B" w:rsidRDefault="002C6E5E" w:rsidP="002C6E5E">
          <w:pPr>
            <w:pStyle w:val="F17002D109174BA1A7D4A30358F9DB05"/>
          </w:pPr>
          <w:r w:rsidRPr="007A7E73">
            <w:rPr>
              <w:rStyle w:val="PlaceholderText"/>
            </w:rPr>
            <w:t>Click or tap here to enter text.</w:t>
          </w:r>
        </w:p>
      </w:docPartBody>
    </w:docPart>
    <w:docPart>
      <w:docPartPr>
        <w:name w:val="2A0AEF3EB05C4735B22778AE0C7F6B76"/>
        <w:category>
          <w:name w:val="General"/>
          <w:gallery w:val="placeholder"/>
        </w:category>
        <w:types>
          <w:type w:val="bbPlcHdr"/>
        </w:types>
        <w:behaviors>
          <w:behavior w:val="content"/>
        </w:behaviors>
        <w:guid w:val="{F9D826D5-BC9B-4BEA-BC20-3A1B76BFAF67}"/>
      </w:docPartPr>
      <w:docPartBody>
        <w:p w:rsidR="0098238B" w:rsidRDefault="002C6E5E" w:rsidP="002C6E5E">
          <w:pPr>
            <w:pStyle w:val="2A0AEF3EB05C4735B22778AE0C7F6B76"/>
          </w:pPr>
          <w:r w:rsidRPr="007A7E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FA"/>
    <w:rsid w:val="002B5699"/>
    <w:rsid w:val="002C6E5E"/>
    <w:rsid w:val="0065227C"/>
    <w:rsid w:val="0098238B"/>
    <w:rsid w:val="00BF03E0"/>
    <w:rsid w:val="00D7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E5E"/>
    <w:rPr>
      <w:color w:val="808080"/>
    </w:rPr>
  </w:style>
  <w:style w:type="paragraph" w:customStyle="1" w:styleId="D56930B86B8C42F89C954EEF4A7D8CF4">
    <w:name w:val="D56930B86B8C42F89C954EEF4A7D8CF4"/>
    <w:rsid w:val="00D739FA"/>
  </w:style>
  <w:style w:type="paragraph" w:customStyle="1" w:styleId="9666EAC4A84C475A805D056FDE08355A">
    <w:name w:val="9666EAC4A84C475A805D056FDE08355A"/>
    <w:rsid w:val="00D739FA"/>
    <w:pPr>
      <w:spacing w:before="100" w:after="200" w:line="276" w:lineRule="auto"/>
    </w:pPr>
    <w:rPr>
      <w:sz w:val="20"/>
      <w:szCs w:val="20"/>
    </w:rPr>
  </w:style>
  <w:style w:type="paragraph" w:customStyle="1" w:styleId="CFE842CF925C427EB0D511227F5C5A4B">
    <w:name w:val="CFE842CF925C427EB0D511227F5C5A4B"/>
    <w:rsid w:val="00D739FA"/>
    <w:pPr>
      <w:spacing w:before="100" w:after="200" w:line="276" w:lineRule="auto"/>
    </w:pPr>
    <w:rPr>
      <w:sz w:val="20"/>
      <w:szCs w:val="20"/>
    </w:rPr>
  </w:style>
  <w:style w:type="paragraph" w:customStyle="1" w:styleId="892AB1C0530B43BE97FD1033B88906D8">
    <w:name w:val="892AB1C0530B43BE97FD1033B88906D8"/>
    <w:rsid w:val="00D739FA"/>
    <w:pPr>
      <w:spacing w:before="100" w:after="200" w:line="276" w:lineRule="auto"/>
    </w:pPr>
    <w:rPr>
      <w:sz w:val="20"/>
      <w:szCs w:val="20"/>
    </w:rPr>
  </w:style>
  <w:style w:type="paragraph" w:customStyle="1" w:styleId="A0C136F39B614E1894C0B04475DE65D4">
    <w:name w:val="A0C136F39B614E1894C0B04475DE65D4"/>
    <w:rsid w:val="00D739FA"/>
    <w:pPr>
      <w:spacing w:before="100" w:after="200" w:line="276" w:lineRule="auto"/>
    </w:pPr>
    <w:rPr>
      <w:sz w:val="20"/>
      <w:szCs w:val="20"/>
    </w:rPr>
  </w:style>
  <w:style w:type="paragraph" w:customStyle="1" w:styleId="61F36D714D1D4AA798927A6DA2CAF600">
    <w:name w:val="61F36D714D1D4AA798927A6DA2CAF600"/>
    <w:rsid w:val="00D739FA"/>
  </w:style>
  <w:style w:type="paragraph" w:customStyle="1" w:styleId="F14835B47CD44A139DF6F2E4872A24C9">
    <w:name w:val="F14835B47CD44A139DF6F2E4872A24C9"/>
    <w:rsid w:val="00D739FA"/>
  </w:style>
  <w:style w:type="paragraph" w:customStyle="1" w:styleId="0876869913154DF9B1373F12C6F8AF22">
    <w:name w:val="0876869913154DF9B1373F12C6F8AF22"/>
    <w:rsid w:val="00D739FA"/>
  </w:style>
  <w:style w:type="paragraph" w:customStyle="1" w:styleId="DE0F54DE5F7741E9AD2B1CA9A553348D">
    <w:name w:val="DE0F54DE5F7741E9AD2B1CA9A553348D"/>
    <w:rsid w:val="00D739FA"/>
  </w:style>
  <w:style w:type="paragraph" w:customStyle="1" w:styleId="80F75C40A28A441FADDD371D7056016B">
    <w:name w:val="80F75C40A28A441FADDD371D7056016B"/>
    <w:rsid w:val="00D739FA"/>
  </w:style>
  <w:style w:type="paragraph" w:customStyle="1" w:styleId="92BBA8E5457B40668586148B9ECCFBF9">
    <w:name w:val="92BBA8E5457B40668586148B9ECCFBF9"/>
    <w:rsid w:val="00D739FA"/>
  </w:style>
  <w:style w:type="paragraph" w:customStyle="1" w:styleId="0D0C4665A87949F2BD6661640B4F4118">
    <w:name w:val="0D0C4665A87949F2BD6661640B4F4118"/>
    <w:rsid w:val="00D739FA"/>
  </w:style>
  <w:style w:type="paragraph" w:customStyle="1" w:styleId="C4091397DD4E4EAA9CE4479A0D0E371D">
    <w:name w:val="C4091397DD4E4EAA9CE4479A0D0E371D"/>
    <w:rsid w:val="00D739FA"/>
  </w:style>
  <w:style w:type="paragraph" w:customStyle="1" w:styleId="CE82873C4D344850A5B34FB7BE6842B5">
    <w:name w:val="CE82873C4D344850A5B34FB7BE6842B5"/>
    <w:rsid w:val="00D739FA"/>
  </w:style>
  <w:style w:type="paragraph" w:customStyle="1" w:styleId="9B3A77B993EC4A40A6047FD910C8C6B9">
    <w:name w:val="9B3A77B993EC4A40A6047FD910C8C6B9"/>
    <w:rsid w:val="00D739FA"/>
  </w:style>
  <w:style w:type="paragraph" w:customStyle="1" w:styleId="5681BCA317F645E9B1C68B16004F50CD">
    <w:name w:val="5681BCA317F645E9B1C68B16004F50CD"/>
    <w:rsid w:val="00D739FA"/>
  </w:style>
  <w:style w:type="paragraph" w:customStyle="1" w:styleId="7E123FD9C4C1403497B1D0833CCD4002">
    <w:name w:val="7E123FD9C4C1403497B1D0833CCD4002"/>
    <w:rsid w:val="00D739FA"/>
  </w:style>
  <w:style w:type="paragraph" w:customStyle="1" w:styleId="CB30B536C45F491EA321E3B1F5DCCA77">
    <w:name w:val="CB30B536C45F491EA321E3B1F5DCCA77"/>
    <w:rsid w:val="00D739FA"/>
  </w:style>
  <w:style w:type="paragraph" w:customStyle="1" w:styleId="41030F67633D4397B2BC9C57EB6FA0E1">
    <w:name w:val="41030F67633D4397B2BC9C57EB6FA0E1"/>
    <w:rsid w:val="00D739FA"/>
  </w:style>
  <w:style w:type="paragraph" w:customStyle="1" w:styleId="E2347E6006084599A78CF8AB96C41716">
    <w:name w:val="E2347E6006084599A78CF8AB96C41716"/>
    <w:rsid w:val="00D739FA"/>
  </w:style>
  <w:style w:type="paragraph" w:customStyle="1" w:styleId="BEAC75C21EE241799EAA52D45651096B">
    <w:name w:val="BEAC75C21EE241799EAA52D45651096B"/>
    <w:rsid w:val="00D739FA"/>
  </w:style>
  <w:style w:type="paragraph" w:customStyle="1" w:styleId="8202250C675C495D96C9E7A435F827B5">
    <w:name w:val="8202250C675C495D96C9E7A435F827B5"/>
    <w:rsid w:val="00D739FA"/>
  </w:style>
  <w:style w:type="paragraph" w:customStyle="1" w:styleId="F17002D109174BA1A7D4A30358F9DB05">
    <w:name w:val="F17002D109174BA1A7D4A30358F9DB05"/>
    <w:rsid w:val="002C6E5E"/>
  </w:style>
  <w:style w:type="paragraph" w:customStyle="1" w:styleId="2A0AEF3EB05C4735B22778AE0C7F6B76">
    <w:name w:val="2A0AEF3EB05C4735B22778AE0C7F6B76"/>
    <w:rsid w:val="002C6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5824-2A8E-435C-870C-C8715B07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Rachel</dc:creator>
  <cp:keywords/>
  <dc:description/>
  <cp:lastModifiedBy>Walker, Rachel</cp:lastModifiedBy>
  <cp:revision>5</cp:revision>
  <dcterms:created xsi:type="dcterms:W3CDTF">2019-01-12T12:06:00Z</dcterms:created>
  <dcterms:modified xsi:type="dcterms:W3CDTF">2019-10-08T18:55:00Z</dcterms:modified>
</cp:coreProperties>
</file>